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80" w:rsidRPr="006F454F" w:rsidRDefault="006F454F">
      <w:pPr>
        <w:rPr>
          <w:rFonts w:ascii="Times New Roman" w:hAnsi="Times New Roman" w:cs="Times New Roman"/>
          <w:b/>
          <w:sz w:val="32"/>
          <w:szCs w:val="32"/>
        </w:rPr>
      </w:pPr>
      <w:r w:rsidRPr="006F454F">
        <w:rPr>
          <w:rFonts w:ascii="Times New Roman" w:hAnsi="Times New Roman" w:cs="Times New Roman"/>
          <w:b/>
          <w:sz w:val="32"/>
          <w:szCs w:val="32"/>
        </w:rPr>
        <w:t>Výsledky voleb do zastupitelstev krajů v obci Komorní Lhotka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KDU-ČSL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Moravská a Slezská pirátská strana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hlasy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SPD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hlasů</w:t>
      </w:r>
    </w:p>
    <w:bookmarkEnd w:id="0"/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pirátská strana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pro kraj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 s podporou TOP 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hlas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127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STAN. ZELENÍ a NEZÁVISLÍ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KSČM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Volte Pravý Blok…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hlasy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Trikolóra hnutí občanů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hlasy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Alternativa pro nezávislé…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hlasy</w:t>
      </w:r>
      <w:proofErr w:type="gramEnd"/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Starostové pro kraj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hlasů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404 platných hlasů </w:t>
      </w:r>
    </w:p>
    <w:p w:rsidR="006F454F" w:rsidRDefault="006F454F">
      <w:pPr>
        <w:rPr>
          <w:rFonts w:ascii="Times New Roman" w:hAnsi="Times New Roman" w:cs="Times New Roman"/>
          <w:sz w:val="24"/>
          <w:szCs w:val="24"/>
        </w:rPr>
      </w:pPr>
    </w:p>
    <w:p w:rsidR="006F454F" w:rsidRPr="006F454F" w:rsidRDefault="006F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účast: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37 %</w:t>
      </w:r>
    </w:p>
    <w:sectPr w:rsidR="006F454F" w:rsidRPr="006F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4F"/>
    <w:rsid w:val="006F454F"/>
    <w:rsid w:val="00B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AAD2-4486-4047-AB08-B2D2F80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KL</dc:creator>
  <cp:keywords/>
  <dc:description/>
  <cp:lastModifiedBy>Obec KL</cp:lastModifiedBy>
  <cp:revision>2</cp:revision>
  <cp:lastPrinted>2020-10-05T05:24:00Z</cp:lastPrinted>
  <dcterms:created xsi:type="dcterms:W3CDTF">2020-10-05T05:18:00Z</dcterms:created>
  <dcterms:modified xsi:type="dcterms:W3CDTF">2020-10-05T05:27:00Z</dcterms:modified>
</cp:coreProperties>
</file>